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6FDE" w14:textId="77777777" w:rsidR="0070244D" w:rsidRDefault="0070244D" w:rsidP="0070244D">
      <w:pPr>
        <w:pStyle w:val="Standard"/>
        <w:jc w:val="center"/>
        <w:rPr>
          <w:b/>
          <w:bCs/>
        </w:rPr>
      </w:pPr>
      <w:r>
        <w:rPr>
          <w:b/>
          <w:bCs/>
        </w:rPr>
        <w:t>INFORMACIJA APIE ŠILALĖS RAJONO SOCIALINIŲ PASLAUGŲ NAMUOSE ESANČIAS LAISVAS PAREIGYBES</w:t>
      </w:r>
    </w:p>
    <w:p w14:paraId="475B753C" w14:textId="77777777" w:rsidR="0070244D" w:rsidRDefault="0070244D" w:rsidP="0070244D">
      <w:pPr>
        <w:pStyle w:val="Standard"/>
        <w:jc w:val="center"/>
        <w:rPr>
          <w:b/>
          <w:bCs/>
        </w:rPr>
      </w:pPr>
    </w:p>
    <w:p w14:paraId="1AAD539E" w14:textId="77777777" w:rsidR="0070244D" w:rsidRDefault="0070244D" w:rsidP="0070244D">
      <w:pPr>
        <w:pStyle w:val="Standard"/>
        <w:jc w:val="center"/>
        <w:rPr>
          <w:b/>
          <w:bCs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70244D" w14:paraId="4FE87DEE" w14:textId="77777777" w:rsidTr="001275C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9F8E" w14:textId="77777777" w:rsidR="0070244D" w:rsidRDefault="0070244D" w:rsidP="001275CA">
            <w:pPr>
              <w:pStyle w:val="Standard"/>
              <w:jc w:val="both"/>
            </w:pPr>
            <w:r>
              <w:t>Laisvos pareigybės pavadinimas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C52E" w14:textId="77777777" w:rsidR="0070244D" w:rsidRDefault="0070244D" w:rsidP="001275CA">
            <w:pPr>
              <w:pStyle w:val="Standard"/>
            </w:pPr>
            <w:r>
              <w:t>Pareiginės algos pastoviosios dalies koeficientas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5133" w14:textId="77777777" w:rsidR="0070244D" w:rsidRDefault="0070244D" w:rsidP="001275CA">
            <w:pPr>
              <w:pStyle w:val="Standard"/>
            </w:pPr>
            <w:r>
              <w:t xml:space="preserve">Darbo krūvis per savaitę, val. / </w:t>
            </w:r>
          </w:p>
          <w:p w14:paraId="184AE30D" w14:textId="77777777" w:rsidR="0070244D" w:rsidRDefault="0070244D" w:rsidP="001275CA">
            <w:pPr>
              <w:pStyle w:val="Standard"/>
            </w:pPr>
            <w:r>
              <w:t>Darbo vietos adresas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352E" w14:textId="77777777" w:rsidR="0070244D" w:rsidRDefault="0070244D" w:rsidP="001275CA">
            <w:pPr>
              <w:pStyle w:val="Standard"/>
            </w:pPr>
            <w:r>
              <w:t>Data nuo kada pareigybė laisva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D5D0" w14:textId="77777777" w:rsidR="0070244D" w:rsidRDefault="0070244D" w:rsidP="001275CA">
            <w:pPr>
              <w:pStyle w:val="Standard"/>
              <w:jc w:val="both"/>
            </w:pPr>
            <w:r>
              <w:t>Pastabos</w:t>
            </w:r>
          </w:p>
        </w:tc>
      </w:tr>
      <w:tr w:rsidR="0070244D" w14:paraId="635476B5" w14:textId="77777777" w:rsidTr="001275C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E67C" w14:textId="77777777" w:rsidR="0070244D" w:rsidRDefault="0070244D" w:rsidP="001275CA">
            <w:pPr>
              <w:pStyle w:val="Standard"/>
              <w:jc w:val="both"/>
            </w:pPr>
            <w:r>
              <w:t>Psichologo pareigybė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E06A" w14:textId="77777777" w:rsidR="0070244D" w:rsidRDefault="0070244D" w:rsidP="001275CA">
            <w:pPr>
              <w:pStyle w:val="Standard"/>
              <w:jc w:val="both"/>
            </w:pPr>
            <w:r>
              <w:t>7,5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1348" w14:textId="77777777" w:rsidR="0070244D" w:rsidRDefault="0070244D" w:rsidP="001275CA">
            <w:pPr>
              <w:pStyle w:val="Standard"/>
            </w:pPr>
            <w:r>
              <w:t>40 val.</w:t>
            </w:r>
          </w:p>
          <w:p w14:paraId="27EB83A7" w14:textId="77777777" w:rsidR="0070244D" w:rsidRDefault="0070244D" w:rsidP="001275CA">
            <w:pPr>
              <w:pStyle w:val="Standard"/>
            </w:pPr>
            <w:r>
              <w:t>Darbo vieta: Vytauto Didžiojo 17, Šilalė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76FC" w14:textId="77777777" w:rsidR="0070244D" w:rsidRDefault="0070244D" w:rsidP="001275CA">
            <w:pPr>
              <w:pStyle w:val="Standard"/>
              <w:jc w:val="both"/>
            </w:pPr>
            <w:r>
              <w:t>2019-09-20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68CF" w14:textId="33DAE7B5" w:rsidR="0070244D" w:rsidRDefault="0070244D" w:rsidP="001275CA">
            <w:pPr>
              <w:pStyle w:val="Standard"/>
              <w:jc w:val="both"/>
            </w:pPr>
          </w:p>
        </w:tc>
      </w:tr>
      <w:tr w:rsidR="0070244D" w14:paraId="02C49200" w14:textId="77777777" w:rsidTr="001275C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A5EB" w14:textId="77777777" w:rsidR="0070244D" w:rsidRDefault="0070244D" w:rsidP="001275CA">
            <w:pPr>
              <w:pStyle w:val="Standard"/>
              <w:jc w:val="both"/>
            </w:pPr>
            <w:r>
              <w:t xml:space="preserve">Socialinio darbuotojo padėjėjo </w:t>
            </w:r>
          </w:p>
          <w:p w14:paraId="047B0AFB" w14:textId="77777777" w:rsidR="0070244D" w:rsidRDefault="0070244D" w:rsidP="001275CA">
            <w:pPr>
              <w:pStyle w:val="Standard"/>
              <w:jc w:val="both"/>
            </w:pPr>
            <w:r>
              <w:t>pareigybė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F428" w14:textId="77777777" w:rsidR="0070244D" w:rsidRDefault="0070244D" w:rsidP="001275CA">
            <w:pPr>
              <w:pStyle w:val="Standard"/>
              <w:jc w:val="both"/>
            </w:pPr>
            <w:r>
              <w:t>Nuo 5,2 iki 5,4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8C7B" w14:textId="77777777" w:rsidR="0070244D" w:rsidRDefault="0070244D" w:rsidP="001275CA">
            <w:pPr>
              <w:pStyle w:val="Standard"/>
            </w:pPr>
            <w:r>
              <w:t xml:space="preserve">40 val. </w:t>
            </w:r>
          </w:p>
          <w:p w14:paraId="62B11E87" w14:textId="2B1F0FE4" w:rsidR="0070244D" w:rsidRDefault="0070244D" w:rsidP="001275CA">
            <w:pPr>
              <w:pStyle w:val="Standard"/>
            </w:pPr>
            <w:r>
              <w:t xml:space="preserve">Darbo vieta: paslaugų gavėjų namuose </w:t>
            </w:r>
            <w:proofErr w:type="spellStart"/>
            <w:r>
              <w:t>Kaltinėnų</w:t>
            </w:r>
            <w:proofErr w:type="spellEnd"/>
            <w:r>
              <w:t xml:space="preserve"> seniūnijoje 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04B3" w14:textId="77777777" w:rsidR="0070244D" w:rsidRDefault="0070244D" w:rsidP="001275CA">
            <w:pPr>
              <w:pStyle w:val="Standard"/>
              <w:jc w:val="both"/>
            </w:pPr>
            <w:r>
              <w:t>2021-04-01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10D6" w14:textId="6FF7E15E" w:rsidR="0070244D" w:rsidRDefault="0070244D" w:rsidP="001275CA">
            <w:pPr>
              <w:pStyle w:val="Standard"/>
              <w:jc w:val="both"/>
            </w:pPr>
          </w:p>
        </w:tc>
      </w:tr>
      <w:tr w:rsidR="0070244D" w14:paraId="0F0F3A34" w14:textId="77777777" w:rsidTr="001275C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5B8C" w14:textId="7E9CE0A0" w:rsidR="0070244D" w:rsidRDefault="0070244D" w:rsidP="0070244D">
            <w:pPr>
              <w:pStyle w:val="Standard"/>
              <w:jc w:val="both"/>
            </w:pPr>
            <w:r>
              <w:t>Socialinis darbuotojas, atestuotas pagal Globėjų ir įtėvių mokymo ir konsultavimo  (GIMK) programą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B745" w14:textId="63625C46" w:rsidR="0070244D" w:rsidRDefault="0070244D" w:rsidP="0070244D">
            <w:pPr>
              <w:pStyle w:val="Standard"/>
              <w:jc w:val="both"/>
            </w:pPr>
            <w:r>
              <w:t>7,5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D6E6" w14:textId="77777777" w:rsidR="0070244D" w:rsidRDefault="0070244D" w:rsidP="0070244D">
            <w:pPr>
              <w:pStyle w:val="Standard"/>
            </w:pPr>
            <w:r>
              <w:t>40 val.</w:t>
            </w:r>
          </w:p>
          <w:p w14:paraId="3D743241" w14:textId="36931DDB" w:rsidR="0070244D" w:rsidRDefault="0070244D" w:rsidP="0070244D">
            <w:pPr>
              <w:pStyle w:val="Standard"/>
            </w:pPr>
            <w:r>
              <w:t>Darbo vieta: Vytauto Didžiojo 17, Šilalė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BDDB" w14:textId="44ED2E67" w:rsidR="0070244D" w:rsidRDefault="0070244D" w:rsidP="0070244D">
            <w:pPr>
              <w:pStyle w:val="Standard"/>
              <w:jc w:val="both"/>
            </w:pPr>
            <w:r>
              <w:t>2021-06-08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5706" w14:textId="5A1A0912" w:rsidR="0070244D" w:rsidRDefault="0070244D" w:rsidP="0070244D">
            <w:pPr>
              <w:pStyle w:val="Standard"/>
              <w:jc w:val="both"/>
            </w:pPr>
            <w:r>
              <w:t>Terminuota darbo sutartis</w:t>
            </w:r>
          </w:p>
        </w:tc>
      </w:tr>
    </w:tbl>
    <w:p w14:paraId="4206999D" w14:textId="77777777" w:rsidR="00DA2462" w:rsidRDefault="00DA2462"/>
    <w:sectPr w:rsidR="00DA2462" w:rsidSect="0070244D"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4D"/>
    <w:rsid w:val="00015549"/>
    <w:rsid w:val="000A245B"/>
    <w:rsid w:val="00184776"/>
    <w:rsid w:val="0070244D"/>
    <w:rsid w:val="00961CA4"/>
    <w:rsid w:val="00DA2462"/>
    <w:rsid w:val="00E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7CEF"/>
  <w15:chartTrackingRefBased/>
  <w15:docId w15:val="{52DB9069-5D04-4AEF-8AF8-689BB46B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angal"/>
        <w:kern w:val="3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0244D"/>
    <w:pPr>
      <w:widowControl w:val="0"/>
      <w:suppressAutoHyphens/>
      <w:autoSpaceDN w:val="0"/>
      <w:spacing w:after="0" w:line="240" w:lineRule="auto"/>
      <w:textAlignment w:val="baseline"/>
    </w:pPr>
    <w:rPr>
      <w:rFonts w:eastAsia="SimSun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70244D"/>
    <w:pPr>
      <w:widowControl w:val="0"/>
      <w:suppressAutoHyphens/>
      <w:autoSpaceDN w:val="0"/>
      <w:spacing w:after="0" w:line="240" w:lineRule="auto"/>
      <w:textAlignment w:val="baseline"/>
    </w:pPr>
    <w:rPr>
      <w:rFonts w:eastAsia="SimSun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250</Characters>
  <Application>Microsoft Office Word</Application>
  <DocSecurity>0</DocSecurity>
  <Lines>2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Soc.Darbuotoja</dc:creator>
  <cp:keywords/>
  <dc:description/>
  <cp:lastModifiedBy>Media</cp:lastModifiedBy>
  <cp:revision>2</cp:revision>
  <dcterms:created xsi:type="dcterms:W3CDTF">2021-06-08T12:10:00Z</dcterms:created>
  <dcterms:modified xsi:type="dcterms:W3CDTF">2021-06-08T12:10:00Z</dcterms:modified>
</cp:coreProperties>
</file>